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79210" w14:textId="099CC70B" w:rsidR="00707B4F" w:rsidRPr="00707B4F" w:rsidRDefault="00707B4F" w:rsidP="00707B4F">
      <w:pPr>
        <w:tabs>
          <w:tab w:val="left" w:pos="5760"/>
        </w:tabs>
        <w:spacing w:after="0" w:line="276" w:lineRule="auto"/>
        <w:jc w:val="right"/>
        <w:rPr>
          <w:rFonts w:ascii="Cambria" w:hAnsi="Cambria" w:cs="Times New Roman"/>
          <w:b/>
          <w:bCs/>
          <w:color w:val="000000"/>
          <w:sz w:val="18"/>
          <w:szCs w:val="18"/>
        </w:rPr>
      </w:pPr>
      <w:r w:rsidRPr="00707B4F">
        <w:rPr>
          <w:rFonts w:ascii="Cambria" w:hAnsi="Cambria" w:cs="Times New Roman"/>
          <w:color w:val="000000"/>
          <w:sz w:val="18"/>
          <w:szCs w:val="18"/>
        </w:rPr>
        <w:t xml:space="preserve">Załącznik nr </w:t>
      </w:r>
      <w:r w:rsidRPr="00707B4F">
        <w:rPr>
          <w:rFonts w:ascii="Cambria" w:hAnsi="Cambria" w:cs="Times New Roman"/>
          <w:color w:val="000000"/>
          <w:sz w:val="18"/>
          <w:szCs w:val="18"/>
        </w:rPr>
        <w:t>2</w:t>
      </w:r>
      <w:r w:rsidRPr="00707B4F">
        <w:rPr>
          <w:rFonts w:ascii="Cambria" w:hAnsi="Cambria" w:cs="Times New Roman"/>
          <w:b/>
          <w:bCs/>
          <w:color w:val="000000"/>
          <w:sz w:val="18"/>
          <w:szCs w:val="18"/>
        </w:rPr>
        <w:t xml:space="preserve"> </w:t>
      </w:r>
    </w:p>
    <w:p w14:paraId="59EB5052" w14:textId="77777777" w:rsidR="00707B4F" w:rsidRPr="00707B4F" w:rsidRDefault="00707B4F" w:rsidP="00707B4F">
      <w:pPr>
        <w:tabs>
          <w:tab w:val="left" w:pos="5760"/>
        </w:tabs>
        <w:spacing w:after="0" w:line="276" w:lineRule="auto"/>
        <w:jc w:val="right"/>
        <w:rPr>
          <w:rFonts w:ascii="Cambria" w:eastAsia="Times New Roman" w:hAnsi="Cambria" w:cs="Times New Roman"/>
          <w:iCs/>
          <w:color w:val="000000"/>
          <w:sz w:val="18"/>
          <w:szCs w:val="18"/>
          <w:lang w:eastAsia="pl-PL"/>
        </w:rPr>
      </w:pPr>
      <w:r w:rsidRPr="00707B4F">
        <w:rPr>
          <w:rFonts w:ascii="Cambria" w:eastAsia="Times New Roman" w:hAnsi="Cambria" w:cs="Times New Roman"/>
          <w:color w:val="000000"/>
          <w:sz w:val="18"/>
          <w:szCs w:val="18"/>
          <w:lang w:eastAsia="pl-PL"/>
        </w:rPr>
        <w:t xml:space="preserve">do </w:t>
      </w:r>
      <w:r w:rsidRPr="00707B4F">
        <w:rPr>
          <w:rFonts w:ascii="Cambria" w:eastAsia="Times New Roman" w:hAnsi="Cambria" w:cs="Times New Roman"/>
          <w:iCs/>
          <w:color w:val="000000"/>
          <w:sz w:val="18"/>
          <w:szCs w:val="18"/>
          <w:lang w:eastAsia="pl-PL"/>
        </w:rPr>
        <w:t xml:space="preserve">Regulaminu naboru, uczestnictwa i realizacji Programu </w:t>
      </w:r>
      <w:r w:rsidRPr="00707B4F">
        <w:rPr>
          <w:rFonts w:ascii="Cambria" w:hAnsi="Cambria" w:cs="Times New Roman"/>
          <w:color w:val="000000"/>
          <w:sz w:val="18"/>
          <w:szCs w:val="18"/>
        </w:rPr>
        <w:t>„</w:t>
      </w:r>
      <w:r w:rsidRPr="00707B4F">
        <w:rPr>
          <w:rFonts w:ascii="Cambria" w:eastAsia="Calibri" w:hAnsi="Cambria" w:cs="Times New Roman"/>
          <w:color w:val="000000"/>
          <w:sz w:val="18"/>
          <w:szCs w:val="18"/>
        </w:rPr>
        <w:t>Opieka Wytchnieniowa</w:t>
      </w:r>
      <w:r w:rsidRPr="00707B4F">
        <w:rPr>
          <w:rFonts w:ascii="Cambria" w:hAnsi="Cambria" w:cs="Times New Roman"/>
          <w:color w:val="000000"/>
          <w:sz w:val="18"/>
          <w:szCs w:val="18"/>
        </w:rPr>
        <w:t>”-</w:t>
      </w:r>
      <w:r w:rsidRPr="00707B4F">
        <w:rPr>
          <w:rFonts w:ascii="Cambria" w:hAnsi="Cambria" w:cs="Times New Roman"/>
          <w:b/>
          <w:bCs/>
          <w:color w:val="000000"/>
          <w:sz w:val="18"/>
          <w:szCs w:val="18"/>
        </w:rPr>
        <w:t xml:space="preserve"> </w:t>
      </w:r>
      <w:bookmarkStart w:id="0" w:name="_Hlk218753445"/>
      <w:r w:rsidRPr="00707B4F">
        <w:rPr>
          <w:rFonts w:ascii="Cambria" w:eastAsia="Times New Roman" w:hAnsi="Cambria" w:cs="Times New Roman"/>
          <w:iCs/>
          <w:color w:val="000000"/>
          <w:sz w:val="18"/>
          <w:szCs w:val="18"/>
          <w:lang w:eastAsia="pl-PL"/>
        </w:rPr>
        <w:t xml:space="preserve">dla Jednostek Samorządu Terytorialnego – edycja 2026  </w:t>
      </w:r>
      <w:bookmarkEnd w:id="0"/>
      <w:r w:rsidRPr="00707B4F">
        <w:rPr>
          <w:rFonts w:ascii="Cambria" w:eastAsia="Times New Roman" w:hAnsi="Cambria" w:cs="Times New Roman"/>
          <w:iCs/>
          <w:color w:val="000000"/>
          <w:sz w:val="18"/>
          <w:szCs w:val="18"/>
          <w:lang w:eastAsia="pl-PL"/>
        </w:rPr>
        <w:t>w Gminnym Ośrodku Pomocy Społecznej w Wejherowie</w:t>
      </w:r>
    </w:p>
    <w:p w14:paraId="337531D5" w14:textId="77777777" w:rsidR="00707B4F" w:rsidRDefault="00707B4F" w:rsidP="00707B4F">
      <w:pPr>
        <w:autoSpaceDE w:val="0"/>
        <w:autoSpaceDN w:val="0"/>
        <w:adjustRightInd w:val="0"/>
        <w:spacing w:after="0" w:line="240" w:lineRule="auto"/>
      </w:pPr>
      <w:r w:rsidRPr="00357864">
        <w:rPr>
          <w:rFonts w:ascii="Calibri" w:eastAsia="Calibri" w:hAnsi="Calibri" w:cs="Mangal"/>
          <w:noProof/>
          <w14:ligatures w14:val="standardContextual"/>
        </w:rPr>
        <w:drawing>
          <wp:inline distT="0" distB="0" distL="0" distR="0" wp14:anchorId="325880E1" wp14:editId="160685E9">
            <wp:extent cx="2553335" cy="744723"/>
            <wp:effectExtent l="0" t="0" r="0" b="0"/>
            <wp:docPr id="2" name="Obraz 1" descr="Ministerstwo Rodziny i Polityki Społecz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Ministerstwo Rodziny i Polityki Społecznej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272" cy="76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</w:t>
      </w:r>
      <w:r>
        <w:rPr>
          <w:noProof/>
        </w:rPr>
        <w:t xml:space="preserve"> </w:t>
      </w:r>
      <w:r w:rsidRPr="00357864">
        <w:rPr>
          <w:rFonts w:ascii="Cambria" w:eastAsia="Cambria" w:hAnsi="Cambria" w:cs="Mangal"/>
          <w:noProof/>
        </w:rPr>
        <w:drawing>
          <wp:inline distT="0" distB="0" distL="0" distR="0" wp14:anchorId="419EB74D" wp14:editId="00EADF44">
            <wp:extent cx="1645920" cy="540343"/>
            <wp:effectExtent l="0" t="0" r="0" b="0"/>
            <wp:docPr id="5" name="Obraz 1" descr="godło i flaga Pol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godło i flaga Polski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618" cy="55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057C44" w14:textId="77777777" w:rsidR="00707B4F" w:rsidRPr="000043F9" w:rsidRDefault="00707B4F" w:rsidP="00707B4F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000000"/>
        </w:rPr>
      </w:pPr>
      <w:r w:rsidRPr="000043F9">
        <w:rPr>
          <w:rFonts w:ascii="Cambria" w:eastAsia="Cambria" w:hAnsi="Cambria" w:cs="Mangal"/>
          <w:b/>
          <w:bCs/>
        </w:rPr>
        <w:t>Zadanie w całości realizowane w ramach programu resortowego Ministra Rodziny, Pracy i Polityki Społecznej finansowane ze środków Funduszu Solidarnościowego.</w:t>
      </w:r>
    </w:p>
    <w:p w14:paraId="177D05E9" w14:textId="77777777" w:rsidR="00707B4F" w:rsidRPr="000D4A89" w:rsidRDefault="00707B4F" w:rsidP="00707B4F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  <w:bCs/>
          <w:i/>
          <w:iCs/>
          <w:color w:val="000000"/>
          <w:sz w:val="24"/>
          <w:szCs w:val="24"/>
        </w:rPr>
      </w:pPr>
    </w:p>
    <w:p w14:paraId="7D6B7F0E" w14:textId="77777777" w:rsidR="00BE5C18" w:rsidRPr="00BE5C18" w:rsidRDefault="00BE5C18" w:rsidP="00BE5C18">
      <w:pPr>
        <w:suppressAutoHyphens/>
        <w:spacing w:after="0" w:line="240" w:lineRule="auto"/>
        <w:ind w:right="-289"/>
        <w:jc w:val="right"/>
        <w:rPr>
          <w:rFonts w:ascii="Calibri" w:eastAsia="Times New Roman" w:hAnsi="Calibri" w:cs="Calibri"/>
          <w:iCs/>
          <w:color w:val="00000A"/>
          <w:sz w:val="24"/>
          <w:szCs w:val="24"/>
          <w:lang w:eastAsia="pl-PL"/>
        </w:rPr>
      </w:pPr>
    </w:p>
    <w:p w14:paraId="1FF64535" w14:textId="77777777" w:rsidR="00BE5C18" w:rsidRPr="00BE5C18" w:rsidRDefault="00BE5C18" w:rsidP="00BE5C18">
      <w:pPr>
        <w:suppressAutoHyphens/>
        <w:spacing w:after="0" w:line="360" w:lineRule="auto"/>
        <w:ind w:right="-290"/>
        <w:jc w:val="center"/>
        <w:rPr>
          <w:rFonts w:ascii="Calibri" w:eastAsia="Times New Roman" w:hAnsi="Calibri" w:cs="Calibri"/>
          <w:iCs/>
          <w:color w:val="00000A"/>
          <w:sz w:val="24"/>
          <w:szCs w:val="24"/>
          <w:lang w:eastAsia="pl-PL"/>
        </w:rPr>
      </w:pPr>
      <w:r w:rsidRPr="00BE5C18">
        <w:rPr>
          <w:rFonts w:ascii="Calibri" w:eastAsia="Times New Roman" w:hAnsi="Calibri" w:cs="Calibri"/>
          <w:iCs/>
          <w:color w:val="00000A"/>
          <w:sz w:val="24"/>
          <w:szCs w:val="24"/>
          <w:lang w:eastAsia="pl-PL"/>
        </w:rPr>
        <w:t xml:space="preserve"> </w:t>
      </w:r>
    </w:p>
    <w:p w14:paraId="45C9C551" w14:textId="55BF39EB" w:rsidR="00BE5C18" w:rsidRPr="00707B4F" w:rsidRDefault="00BE5C18" w:rsidP="00BE5C18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b/>
          <w:iCs/>
          <w:color w:val="00000A"/>
          <w:sz w:val="24"/>
          <w:szCs w:val="24"/>
          <w:lang w:eastAsia="pl-PL"/>
        </w:rPr>
      </w:pPr>
      <w:r w:rsidRPr="00707B4F">
        <w:rPr>
          <w:rFonts w:ascii="Cambria" w:eastAsia="Times New Roman" w:hAnsi="Cambria" w:cs="Times New Roman"/>
          <w:b/>
          <w:iCs/>
          <w:color w:val="00000A"/>
          <w:sz w:val="24"/>
          <w:szCs w:val="24"/>
          <w:lang w:eastAsia="pl-PL"/>
        </w:rPr>
        <w:t xml:space="preserve">Klauzula informacyjna w ramach </w:t>
      </w:r>
      <w:bookmarkStart w:id="1" w:name="_Hlk68695840"/>
      <w:r w:rsidRPr="00707B4F">
        <w:rPr>
          <w:rFonts w:ascii="Cambria" w:eastAsia="Times New Roman" w:hAnsi="Cambria" w:cs="Times New Roman"/>
          <w:b/>
          <w:iCs/>
          <w:color w:val="00000A"/>
          <w:sz w:val="24"/>
          <w:szCs w:val="24"/>
          <w:lang w:eastAsia="pl-PL"/>
        </w:rPr>
        <w:t>programu „</w:t>
      </w:r>
      <w:bookmarkEnd w:id="1"/>
      <w:r w:rsidRPr="00707B4F">
        <w:rPr>
          <w:rFonts w:ascii="Cambria" w:eastAsia="Times New Roman" w:hAnsi="Cambria" w:cs="Times New Roman"/>
          <w:b/>
          <w:iCs/>
          <w:color w:val="00000A"/>
          <w:sz w:val="24"/>
          <w:szCs w:val="24"/>
          <w:lang w:eastAsia="pl-PL"/>
        </w:rPr>
        <w:t>Opieka wytchnieniowa”</w:t>
      </w:r>
      <w:bookmarkStart w:id="2" w:name="_Hlk160439032"/>
      <w:r w:rsidR="001D2CDD" w:rsidRPr="00707B4F">
        <w:rPr>
          <w:rFonts w:ascii="Cambria" w:eastAsia="Times New Roman" w:hAnsi="Cambria" w:cs="Times New Roman"/>
          <w:b/>
          <w:sz w:val="24"/>
          <w:szCs w:val="24"/>
          <w:lang w:eastAsia="pl-PL"/>
        </w:rPr>
        <w:t xml:space="preserve"> dla Jednostek Samorządu Terytorialnego</w:t>
      </w:r>
      <w:bookmarkEnd w:id="2"/>
      <w:r w:rsidRPr="00707B4F">
        <w:rPr>
          <w:rFonts w:ascii="Cambria" w:eastAsia="Times New Roman" w:hAnsi="Cambria" w:cs="Times New Roman"/>
          <w:b/>
          <w:iCs/>
          <w:color w:val="00000A"/>
          <w:sz w:val="24"/>
          <w:szCs w:val="24"/>
          <w:lang w:eastAsia="pl-PL"/>
        </w:rPr>
        <w:t xml:space="preserve"> – edycja 202</w:t>
      </w:r>
      <w:r w:rsidR="00707B4F" w:rsidRPr="00707B4F">
        <w:rPr>
          <w:rFonts w:ascii="Cambria" w:eastAsia="Times New Roman" w:hAnsi="Cambria" w:cs="Times New Roman"/>
          <w:b/>
          <w:iCs/>
          <w:color w:val="00000A"/>
          <w:sz w:val="24"/>
          <w:szCs w:val="24"/>
          <w:lang w:eastAsia="pl-PL"/>
        </w:rPr>
        <w:t>6</w:t>
      </w:r>
    </w:p>
    <w:p w14:paraId="68A37DB4" w14:textId="77777777" w:rsidR="00BE5C18" w:rsidRPr="00707B4F" w:rsidRDefault="00BE5C18" w:rsidP="00BE5C18">
      <w:pPr>
        <w:suppressAutoHyphens/>
        <w:spacing w:after="0" w:line="240" w:lineRule="auto"/>
        <w:jc w:val="both"/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</w:pP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 xml:space="preserve">Zgodnie z art. 13 i art.14 rozporządzenia Parlamentu Europejskiego i Rady (UE) 2016/679 </w:t>
      </w: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br/>
        <w:t>z dnia 27 kwietnia 2016 r. w sprawie ochrony osób fizycznych w związku z przetwarzaniem danych osobowych i w sprawie swobodnego przepływu takich danych oraz uchylenia dyrektywy 95/46/WE (ogólne rozporządzenie o ochronie danych) (Dz. Urz. UE L 119 z 04.05.2016, str.1, z późn. zm.), zwanego dalej „RODO”, informujem</w:t>
      </w:r>
      <w:r w:rsidRPr="00707B4F">
        <w:rPr>
          <w:rFonts w:ascii="Cambria" w:eastAsia="Times New Roman" w:hAnsi="Cambria" w:cs="Times New Roman"/>
          <w:iCs/>
          <w:color w:val="00000A"/>
          <w:sz w:val="24"/>
          <w:szCs w:val="24"/>
          <w:lang w:eastAsia="pl-PL"/>
        </w:rPr>
        <w:t>y, że:</w:t>
      </w:r>
    </w:p>
    <w:p w14:paraId="631A54F4" w14:textId="77777777" w:rsidR="00BE5C18" w:rsidRPr="00707B4F" w:rsidRDefault="00BE5C18" w:rsidP="00BE5C18">
      <w:pPr>
        <w:widowControl w:val="0"/>
        <w:numPr>
          <w:ilvl w:val="0"/>
          <w:numId w:val="2"/>
        </w:numPr>
        <w:suppressAutoHyphens/>
        <w:spacing w:after="0" w:line="240" w:lineRule="auto"/>
        <w:contextualSpacing/>
        <w:jc w:val="both"/>
        <w:rPr>
          <w:rFonts w:ascii="Cambria" w:eastAsia="Calibri" w:hAnsi="Cambria" w:cs="Times New Roman"/>
          <w:sz w:val="24"/>
          <w:szCs w:val="24"/>
          <w:lang w:eastAsia="zh-CN"/>
        </w:rPr>
      </w:pP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 xml:space="preserve">Administratorem danych osobowych jest Gminny Ośrodek Pomocy Społecznej </w:t>
      </w:r>
      <w:r w:rsidRPr="00707B4F">
        <w:rPr>
          <w:rFonts w:ascii="Cambria" w:eastAsia="Calibri" w:hAnsi="Cambria" w:cs="Times New Roman"/>
          <w:sz w:val="24"/>
          <w:szCs w:val="24"/>
          <w:lang w:eastAsia="zh-CN"/>
        </w:rPr>
        <w:t xml:space="preserve">reprezentowany przez Dyrektor GOPS, telefon 58 677 64 30. </w:t>
      </w:r>
    </w:p>
    <w:p w14:paraId="043A0A6F" w14:textId="48318DD7" w:rsidR="00BE5C18" w:rsidRPr="00707B4F" w:rsidRDefault="00BE5C18" w:rsidP="00BE5C18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</w:pP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 xml:space="preserve">We wszystkich sprawach dotyczących ochrony danych osobowych, mają Państwo prawo kontaktować się z naszym Inspektorem Ochrony Danych na adres e-mail: </w:t>
      </w:r>
      <w:bookmarkStart w:id="3" w:name="__DdeLink__182_30542706"/>
      <w:bookmarkEnd w:id="3"/>
      <w:r w:rsidR="00707B4F">
        <w:rPr>
          <w:rFonts w:ascii="Cambria" w:eastAsia="Calibri" w:hAnsi="Cambria" w:cs="Times New Roman"/>
          <w:sz w:val="24"/>
          <w:szCs w:val="24"/>
          <w:u w:val="single"/>
          <w:lang w:eastAsia="zh-CN"/>
        </w:rPr>
        <w:fldChar w:fldCharType="begin"/>
      </w:r>
      <w:r w:rsidR="00707B4F">
        <w:rPr>
          <w:rFonts w:ascii="Cambria" w:eastAsia="Calibri" w:hAnsi="Cambria" w:cs="Times New Roman"/>
          <w:sz w:val="24"/>
          <w:szCs w:val="24"/>
          <w:u w:val="single"/>
          <w:lang w:eastAsia="zh-CN"/>
        </w:rPr>
        <w:instrText>HYPERLINK "mailto:</w:instrText>
      </w:r>
      <w:r w:rsidR="00707B4F" w:rsidRPr="00707B4F">
        <w:rPr>
          <w:rFonts w:ascii="Cambria" w:eastAsia="Calibri" w:hAnsi="Cambria" w:cs="Times New Roman"/>
          <w:sz w:val="24"/>
          <w:szCs w:val="24"/>
          <w:u w:val="single"/>
          <w:lang w:eastAsia="zh-CN"/>
        </w:rPr>
        <w:instrText>inspektor.abi</w:instrText>
      </w:r>
      <w:r w:rsidR="00707B4F">
        <w:rPr>
          <w:rFonts w:ascii="Cambria" w:eastAsia="Calibri" w:hAnsi="Cambria" w:cs="Times New Roman"/>
          <w:sz w:val="24"/>
          <w:szCs w:val="24"/>
          <w:u w:val="single"/>
          <w:lang w:eastAsia="zh-CN"/>
        </w:rPr>
        <w:instrText>2</w:instrText>
      </w:r>
      <w:r w:rsidR="00707B4F" w:rsidRPr="00707B4F">
        <w:rPr>
          <w:rFonts w:ascii="Cambria" w:eastAsia="Calibri" w:hAnsi="Cambria" w:cs="Times New Roman"/>
          <w:sz w:val="24"/>
          <w:szCs w:val="24"/>
          <w:u w:val="single"/>
          <w:lang w:eastAsia="zh-CN"/>
        </w:rPr>
        <w:instrText>@gmail.com</w:instrText>
      </w:r>
      <w:r w:rsidR="00707B4F">
        <w:rPr>
          <w:rFonts w:ascii="Cambria" w:eastAsia="Calibri" w:hAnsi="Cambria" w:cs="Times New Roman"/>
          <w:sz w:val="24"/>
          <w:szCs w:val="24"/>
          <w:u w:val="single"/>
          <w:lang w:eastAsia="zh-CN"/>
        </w:rPr>
        <w:instrText>"</w:instrText>
      </w:r>
      <w:r w:rsidR="00707B4F">
        <w:rPr>
          <w:rFonts w:ascii="Cambria" w:eastAsia="Calibri" w:hAnsi="Cambria" w:cs="Times New Roman"/>
          <w:sz w:val="24"/>
          <w:szCs w:val="24"/>
          <w:u w:val="single"/>
          <w:lang w:eastAsia="zh-CN"/>
        </w:rPr>
        <w:fldChar w:fldCharType="separate"/>
      </w:r>
      <w:r w:rsidR="00707B4F" w:rsidRPr="00882C56">
        <w:rPr>
          <w:rStyle w:val="Hipercze"/>
          <w:rFonts w:ascii="Cambria" w:eastAsia="Calibri" w:hAnsi="Cambria" w:cs="Times New Roman"/>
          <w:sz w:val="24"/>
          <w:szCs w:val="24"/>
          <w:lang w:eastAsia="zh-CN"/>
        </w:rPr>
        <w:t>inspektor.abi2@gmail.com</w:t>
      </w:r>
      <w:r w:rsidR="00707B4F">
        <w:rPr>
          <w:rFonts w:ascii="Cambria" w:eastAsia="Calibri" w:hAnsi="Cambria" w:cs="Times New Roman"/>
          <w:sz w:val="24"/>
          <w:szCs w:val="24"/>
          <w:u w:val="single"/>
          <w:lang w:eastAsia="zh-CN"/>
        </w:rPr>
        <w:fldChar w:fldCharType="end"/>
      </w:r>
      <w:r w:rsidRPr="00707B4F">
        <w:rPr>
          <w:rFonts w:ascii="Cambria" w:eastAsia="Calibri" w:hAnsi="Cambria" w:cs="Times New Roman"/>
          <w:sz w:val="24"/>
          <w:szCs w:val="24"/>
          <w:u w:val="single"/>
          <w:lang w:eastAsia="zh-CN"/>
        </w:rPr>
        <w:t xml:space="preserve"> ;</w:t>
      </w:r>
    </w:p>
    <w:p w14:paraId="41AEE61E" w14:textId="28BF2F75" w:rsidR="00BE5C18" w:rsidRPr="00707B4F" w:rsidRDefault="00BE5C18" w:rsidP="00BE5C18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</w:pP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>Celem przetwarzania danych osobowych jest realizacja programu Ministra Rodziny i Polityki Społecznej „Opieka wytchnieniowa” – edycja 202</w:t>
      </w:r>
      <w:r w:rsidR="00707B4F"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>6</w:t>
      </w: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>, w tym rozliczenie otrzymanych środków z Funduszu Solidarnościowego.</w:t>
      </w:r>
    </w:p>
    <w:p w14:paraId="54E0ABF7" w14:textId="251CCE03" w:rsidR="0000709C" w:rsidRPr="00707B4F" w:rsidRDefault="00BE5C18" w:rsidP="0000709C">
      <w:pPr>
        <w:numPr>
          <w:ilvl w:val="0"/>
          <w:numId w:val="1"/>
        </w:numPr>
        <w:suppressAutoHyphens/>
        <w:spacing w:after="0" w:line="240" w:lineRule="auto"/>
        <w:contextualSpacing/>
        <w:jc w:val="both"/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</w:pP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>Dane osobowe przetwarzane są na podstawie art. 6 ust. 1 lit e RODO, tj. w związku z wykonaniem zadania realizowanego w interesie publicznym lub w ramach sprawowania władzy publicznej powierzonej administratorowi, na podstawie art. 9 ust. 2 lit. g RODO, tj. przetwarzanie jest niezbędne ze względów związanych z ważnym interesem publicznym oraz art. 6 ust 1 lit a) tj. zgody osoby której dane dotyczą, na podstawie prawa Unii lub prawa państwa członkowskiego, które są proporcjonalne do wyznaczonego celu, nie naruszają istoty prawa do ochrony danych i przewidują odpowiednie i konkretne środki ochrony praw podstawowych i interesów osoby, której dane dotyczą, w tym do wypełnienia obowiązków w zakresie zabezpieczenia społecznego i ochrony socjalnej wynikających z programu Ministra Rodziny i Polityki Społecznej „opieka wytchnieniowa” – edycja 202</w:t>
      </w:r>
      <w:r w:rsidR="0000709C"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>5</w:t>
      </w: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>, przyjętego na podstawie ustawy z dnia 23 października 2018 r. o Funduszu Solidarnościowym (</w:t>
      </w:r>
      <w:r w:rsidR="0000709C"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>Dz.U.2024.1848 t. j.)</w:t>
      </w:r>
    </w:p>
    <w:p w14:paraId="4F30D7A2" w14:textId="77777777" w:rsidR="00BE5C18" w:rsidRPr="00707B4F" w:rsidRDefault="00BE5C18" w:rsidP="00BE5C18">
      <w:pPr>
        <w:numPr>
          <w:ilvl w:val="0"/>
          <w:numId w:val="1"/>
        </w:numPr>
        <w:suppressAutoHyphens/>
        <w:spacing w:after="0" w:line="240" w:lineRule="auto"/>
        <w:contextualSpacing/>
        <w:jc w:val="both"/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</w:pP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>Dane osobowe będą przechowywane przez okres przewidziany w przepisach dotyczących przechowywania i archiwizacji dokumentacji, tj. przez 10 lat, licząc od końca roku kalendarzowego, w którym rozpatrzono wniosek.</w:t>
      </w:r>
    </w:p>
    <w:p w14:paraId="1FCD4AD4" w14:textId="77777777" w:rsidR="00BE5C18" w:rsidRPr="00707B4F" w:rsidRDefault="00BE5C18" w:rsidP="00BE5C18">
      <w:pPr>
        <w:numPr>
          <w:ilvl w:val="0"/>
          <w:numId w:val="1"/>
        </w:numPr>
        <w:suppressAutoHyphens/>
        <w:spacing w:after="0" w:line="240" w:lineRule="auto"/>
        <w:ind w:left="357" w:hanging="357"/>
        <w:contextualSpacing/>
        <w:jc w:val="both"/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</w:pP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>Źródłem pochodzenia danych osobowych mogą być wnioskodawcy, tj. osoby niepełnosprawne, rodzice i opiekunowie osób niepełnosprawnych oraz osoby zatrudnione/świadczące/realizujące usługi opiekuna wytchnieniowego.</w:t>
      </w:r>
    </w:p>
    <w:p w14:paraId="21BC6CDA" w14:textId="77777777" w:rsidR="00BE5C18" w:rsidRPr="00707B4F" w:rsidRDefault="00BE5C18" w:rsidP="00BE5C18">
      <w:pPr>
        <w:numPr>
          <w:ilvl w:val="0"/>
          <w:numId w:val="1"/>
        </w:numPr>
        <w:suppressAutoHyphens/>
        <w:spacing w:after="0" w:line="240" w:lineRule="auto"/>
        <w:ind w:left="357" w:hanging="357"/>
        <w:contextualSpacing/>
        <w:jc w:val="both"/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</w:pP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 xml:space="preserve">Odbiorcami Pani/Pana danych osobowych są podmioty uprawnione do ujawnienia im danych na mocy przepisów prawa oraz podmioty realizujące świadczenie w imieniu administratora na podstawie umów cywilnoprawnych. Dane osób fizycznych </w:t>
      </w: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lastRenderedPageBreak/>
        <w:t xml:space="preserve">przetwarzane przez </w:t>
      </w:r>
      <w:r w:rsidRPr="00707B4F">
        <w:rPr>
          <w:rFonts w:ascii="Cambria" w:eastAsia="Times New Roman" w:hAnsi="Cambria" w:cs="Times New Roman"/>
          <w:i/>
          <w:color w:val="00000A"/>
          <w:sz w:val="24"/>
          <w:szCs w:val="24"/>
          <w:lang w:eastAsia="pl-PL"/>
        </w:rPr>
        <w:t>Gminny Ośrodek Pomocy Społecznej w Wejherowie</w:t>
      </w: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 xml:space="preserve">, w szczególności dane osób świadczących/realizujących usługi opiekuna wytchnieniowego na rzecz uczestników Programu lub opiekunów prawnych mogą być udostępniane Ministrowi Rodziny i Polityki Społecznej lub </w:t>
      </w:r>
      <w:r w:rsidRPr="00707B4F">
        <w:rPr>
          <w:rFonts w:ascii="Cambria" w:eastAsia="Times New Roman" w:hAnsi="Cambria" w:cs="Times New Roman"/>
          <w:i/>
          <w:color w:val="00000A"/>
          <w:sz w:val="24"/>
          <w:szCs w:val="24"/>
          <w:lang w:eastAsia="pl-PL"/>
        </w:rPr>
        <w:t>Wojewodzie Pomorskiemu</w:t>
      </w: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 xml:space="preserve"> m.in. do celów sprawozdawczych czy kontrolnych.</w:t>
      </w:r>
      <w:r w:rsidRPr="00707B4F">
        <w:rPr>
          <w:rFonts w:ascii="Cambria" w:eastAsia="Times New Roman" w:hAnsi="Cambria" w:cs="Times New Roman"/>
          <w:color w:val="00000A"/>
          <w:sz w:val="24"/>
          <w:szCs w:val="24"/>
          <w:vertAlign w:val="superscript"/>
          <w:lang w:eastAsia="pl-PL"/>
        </w:rPr>
        <w:footnoteReference w:id="1"/>
      </w:r>
      <w:r w:rsidRPr="00707B4F">
        <w:rPr>
          <w:rFonts w:ascii="Cambria" w:eastAsia="Times New Roman" w:hAnsi="Cambria" w:cs="Times New Roman"/>
          <w:color w:val="00000A"/>
          <w:sz w:val="24"/>
          <w:szCs w:val="24"/>
          <w:vertAlign w:val="superscript"/>
          <w:lang w:eastAsia="pl-PL"/>
        </w:rPr>
        <w:t>)</w:t>
      </w:r>
    </w:p>
    <w:p w14:paraId="54A8A5C2" w14:textId="77777777" w:rsidR="00BE5C18" w:rsidRPr="00707B4F" w:rsidRDefault="00BE5C18" w:rsidP="00BE5C18">
      <w:pPr>
        <w:numPr>
          <w:ilvl w:val="0"/>
          <w:numId w:val="1"/>
        </w:numPr>
        <w:suppressAutoHyphens/>
        <w:spacing w:after="0" w:line="240" w:lineRule="auto"/>
        <w:contextualSpacing/>
        <w:jc w:val="both"/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</w:pP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 xml:space="preserve">Ma Pani/Pan prawo do: dostępu do swoich danych osobowych, ich sprostowania, uzyskania ich kopii, prawo do ograniczenia ich przetwarzania oraz prawo wniesienia skargi do Prezesa Urzędu Ochrony Danych Osobowych (ul. Stawki 2, 00-193 Warszawa, e-mail: </w:t>
      </w:r>
      <w:hyperlink r:id="rId9" w:history="1">
        <w:r w:rsidRPr="00707B4F">
          <w:rPr>
            <w:rFonts w:ascii="Cambria" w:eastAsia="Times New Roman" w:hAnsi="Cambria" w:cs="Times New Roman"/>
            <w:color w:val="0000FF"/>
            <w:sz w:val="24"/>
            <w:szCs w:val="24"/>
            <w:u w:val="single"/>
            <w:lang w:eastAsia="pl-PL"/>
          </w:rPr>
          <w:t>kancelaria@uodo.gov.pl</w:t>
        </w:r>
      </w:hyperlink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 xml:space="preserve">). </w:t>
      </w:r>
    </w:p>
    <w:p w14:paraId="64EBF704" w14:textId="77777777" w:rsidR="00BE5C18" w:rsidRPr="00707B4F" w:rsidRDefault="00BE5C18" w:rsidP="00BE5C18">
      <w:pPr>
        <w:suppressAutoHyphens/>
        <w:spacing w:after="0" w:line="240" w:lineRule="auto"/>
        <w:ind w:left="360"/>
        <w:jc w:val="both"/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</w:pP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 xml:space="preserve">Ponadto ma Pan/Pani prawo do wniesienia sprzeciwu co do przetwarzania danych, a administratorowi nie wolno już przetwarzać tych danych osobowych, chyba że wykaże on istnienie ważnych prawnie uzasadnionych podstaw do przetwarzania, nadrzędnych wobec interesów, praw i wolności osoby, której dane dotyczą, lub podstaw do ustalenia, dochodzenia lub obrony roszczeń. </w:t>
      </w:r>
    </w:p>
    <w:p w14:paraId="4B7031BD" w14:textId="2BEEC91C" w:rsidR="00BE5C18" w:rsidRPr="00707B4F" w:rsidRDefault="00BE5C18" w:rsidP="00BE5C18">
      <w:pPr>
        <w:numPr>
          <w:ilvl w:val="0"/>
          <w:numId w:val="1"/>
        </w:numPr>
        <w:suppressAutoHyphens/>
        <w:spacing w:after="0" w:line="240" w:lineRule="auto"/>
        <w:contextualSpacing/>
        <w:jc w:val="both"/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</w:pP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>Podanie danych osobowych w zakresie wynikającym z Karty zgłoszenia do programu „Opieka wytchnieniowa” – edycja 202</w:t>
      </w:r>
      <w:r w:rsidR="00707B4F"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>6</w:t>
      </w:r>
      <w:r w:rsidRPr="00707B4F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 xml:space="preserve"> lub realizacji programu jest dobrowolne, jednak niezbędne do wzięcia udziału w programie.</w:t>
      </w:r>
      <w:r w:rsidRPr="00707B4F" w:rsidDel="009D1A66">
        <w:rPr>
          <w:rFonts w:ascii="Cambria" w:eastAsia="Times New Roman" w:hAnsi="Cambria" w:cs="Times New Roman"/>
          <w:color w:val="00000A"/>
          <w:sz w:val="24"/>
          <w:szCs w:val="24"/>
          <w:lang w:eastAsia="pl-PL"/>
        </w:rPr>
        <w:t xml:space="preserve"> </w:t>
      </w:r>
    </w:p>
    <w:p w14:paraId="4D46C531" w14:textId="77777777" w:rsidR="00AD29CC" w:rsidRPr="00707B4F" w:rsidRDefault="00AD29CC">
      <w:pPr>
        <w:rPr>
          <w:rFonts w:ascii="Cambria" w:hAnsi="Cambria"/>
        </w:rPr>
      </w:pPr>
    </w:p>
    <w:p w14:paraId="5FB07C03" w14:textId="77777777" w:rsidR="000F51C1" w:rsidRPr="00707B4F" w:rsidRDefault="000F51C1">
      <w:pPr>
        <w:rPr>
          <w:rFonts w:ascii="Cambria" w:hAnsi="Cambria"/>
        </w:rPr>
      </w:pPr>
    </w:p>
    <w:p w14:paraId="5A112CA1" w14:textId="77777777" w:rsidR="000F51C1" w:rsidRPr="00707B4F" w:rsidRDefault="000F51C1">
      <w:pPr>
        <w:rPr>
          <w:rFonts w:ascii="Cambria" w:hAnsi="Cambria"/>
        </w:rPr>
      </w:pPr>
    </w:p>
    <w:p w14:paraId="31F71403" w14:textId="77777777" w:rsidR="000F51C1" w:rsidRPr="00707B4F" w:rsidRDefault="000F51C1">
      <w:pPr>
        <w:rPr>
          <w:rFonts w:ascii="Cambria" w:hAnsi="Cambria"/>
        </w:rPr>
      </w:pPr>
    </w:p>
    <w:p w14:paraId="6A8B282C" w14:textId="77777777" w:rsidR="000F51C1" w:rsidRPr="00707B4F" w:rsidRDefault="000F51C1" w:rsidP="000F51C1">
      <w:pPr>
        <w:spacing w:after="0" w:line="254" w:lineRule="auto"/>
        <w:rPr>
          <w:rFonts w:ascii="Cambria" w:eastAsia="Calibri" w:hAnsi="Cambria" w:cs="Calibri"/>
        </w:rPr>
      </w:pPr>
    </w:p>
    <w:p w14:paraId="1156B39C" w14:textId="77777777" w:rsidR="000F51C1" w:rsidRPr="00707B4F" w:rsidRDefault="000F51C1" w:rsidP="000F51C1">
      <w:pPr>
        <w:spacing w:after="0" w:line="254" w:lineRule="auto"/>
        <w:rPr>
          <w:rFonts w:ascii="Cambria" w:eastAsia="Calibri" w:hAnsi="Cambria" w:cs="Calibri"/>
        </w:rPr>
      </w:pPr>
    </w:p>
    <w:p w14:paraId="7FF1C05E" w14:textId="77777777" w:rsidR="000F51C1" w:rsidRPr="00707B4F" w:rsidRDefault="000F51C1" w:rsidP="000F51C1">
      <w:pPr>
        <w:spacing w:after="0" w:line="254" w:lineRule="auto"/>
        <w:rPr>
          <w:rFonts w:ascii="Cambria" w:eastAsia="Calibri" w:hAnsi="Cambria" w:cs="Calibri"/>
        </w:rPr>
      </w:pPr>
    </w:p>
    <w:p w14:paraId="287A4FCE" w14:textId="77777777" w:rsidR="000F51C1" w:rsidRPr="00707B4F" w:rsidRDefault="000F51C1" w:rsidP="000F51C1">
      <w:pPr>
        <w:spacing w:after="0" w:line="254" w:lineRule="auto"/>
        <w:rPr>
          <w:rFonts w:ascii="Cambria" w:eastAsia="Calibri" w:hAnsi="Cambria" w:cs="Calibri"/>
        </w:rPr>
      </w:pPr>
    </w:p>
    <w:p w14:paraId="7C7FDFD8" w14:textId="77777777" w:rsidR="000F51C1" w:rsidRPr="00707B4F" w:rsidRDefault="000F51C1" w:rsidP="000F51C1">
      <w:pPr>
        <w:spacing w:after="0" w:line="254" w:lineRule="auto"/>
        <w:rPr>
          <w:rFonts w:ascii="Cambria" w:eastAsia="Calibri" w:hAnsi="Cambria" w:cs="Calibri"/>
        </w:rPr>
      </w:pPr>
    </w:p>
    <w:p w14:paraId="3F2BDA68" w14:textId="77777777" w:rsidR="000F51C1" w:rsidRPr="00707B4F" w:rsidRDefault="000F51C1" w:rsidP="000F51C1">
      <w:pPr>
        <w:spacing w:after="0" w:line="254" w:lineRule="auto"/>
        <w:rPr>
          <w:rFonts w:ascii="Cambria" w:eastAsia="Calibri" w:hAnsi="Cambria" w:cs="Calibri"/>
        </w:rPr>
      </w:pPr>
    </w:p>
    <w:p w14:paraId="59440E88" w14:textId="50BB5EAC" w:rsidR="000F51C1" w:rsidRPr="00707B4F" w:rsidRDefault="000F51C1" w:rsidP="000F51C1">
      <w:pPr>
        <w:spacing w:after="0" w:line="254" w:lineRule="auto"/>
        <w:rPr>
          <w:rFonts w:ascii="Cambria" w:eastAsia="Calibri" w:hAnsi="Cambria" w:cs="Calibri"/>
        </w:rPr>
      </w:pPr>
      <w:r w:rsidRPr="00707B4F">
        <w:rPr>
          <w:rFonts w:ascii="Cambria" w:eastAsia="Calibri" w:hAnsi="Cambria" w:cs="Calibri"/>
        </w:rPr>
        <w:t>Zapoznałem/am się z niniejszą informacją:</w:t>
      </w:r>
    </w:p>
    <w:p w14:paraId="22EE5392" w14:textId="77777777" w:rsidR="000F51C1" w:rsidRPr="00707B4F" w:rsidRDefault="000F51C1" w:rsidP="000F51C1">
      <w:pPr>
        <w:spacing w:after="0" w:line="254" w:lineRule="auto"/>
        <w:rPr>
          <w:rFonts w:ascii="Cambria" w:eastAsia="Calibri" w:hAnsi="Cambria" w:cs="Calibri"/>
        </w:rPr>
      </w:pPr>
    </w:p>
    <w:p w14:paraId="2C08CB8D" w14:textId="77777777" w:rsidR="000F51C1" w:rsidRPr="00707B4F" w:rsidRDefault="000F51C1" w:rsidP="000F51C1">
      <w:pPr>
        <w:spacing w:after="0" w:line="254" w:lineRule="auto"/>
        <w:rPr>
          <w:rFonts w:ascii="Cambria" w:eastAsia="Calibri" w:hAnsi="Cambria" w:cs="Calibri"/>
        </w:rPr>
      </w:pPr>
      <w:r w:rsidRPr="00707B4F">
        <w:rPr>
          <w:rFonts w:ascii="Cambria" w:eastAsia="Calibri" w:hAnsi="Cambria" w:cs="Calibri"/>
        </w:rPr>
        <w:t>Data: ……………………….</w:t>
      </w:r>
    </w:p>
    <w:p w14:paraId="6875ACF2" w14:textId="77777777" w:rsidR="000F51C1" w:rsidRPr="00707B4F" w:rsidRDefault="000F51C1" w:rsidP="000F51C1">
      <w:pPr>
        <w:spacing w:after="0" w:line="254" w:lineRule="auto"/>
        <w:rPr>
          <w:rFonts w:ascii="Cambria" w:eastAsia="Calibri" w:hAnsi="Cambria" w:cs="Calibri"/>
        </w:rPr>
      </w:pPr>
    </w:p>
    <w:p w14:paraId="0578C01F" w14:textId="34FBF391" w:rsidR="000F51C1" w:rsidRPr="00707B4F" w:rsidRDefault="000F51C1" w:rsidP="000F51C1">
      <w:pPr>
        <w:spacing w:after="0" w:line="254" w:lineRule="auto"/>
        <w:rPr>
          <w:rFonts w:ascii="Cambria" w:eastAsia="Calibri" w:hAnsi="Cambria" w:cs="Calibri"/>
        </w:rPr>
      </w:pPr>
      <w:r w:rsidRPr="00707B4F">
        <w:rPr>
          <w:rFonts w:ascii="Cambria" w:eastAsia="Calibri" w:hAnsi="Cambria" w:cs="Calibri"/>
        </w:rPr>
        <w:t xml:space="preserve">Podpis członka rodziny/opiekuna osoby </w:t>
      </w:r>
      <w:r w:rsidR="00707B4F">
        <w:rPr>
          <w:rFonts w:ascii="Cambria" w:eastAsia="Calibri" w:hAnsi="Cambria" w:cs="Calibri"/>
        </w:rPr>
        <w:t xml:space="preserve">z </w:t>
      </w:r>
      <w:r w:rsidRPr="00707B4F">
        <w:rPr>
          <w:rFonts w:ascii="Cambria" w:eastAsia="Calibri" w:hAnsi="Cambria" w:cs="Calibri"/>
        </w:rPr>
        <w:t>niepełnosprawn</w:t>
      </w:r>
      <w:r w:rsidR="00707B4F">
        <w:rPr>
          <w:rFonts w:ascii="Cambria" w:eastAsia="Calibri" w:hAnsi="Cambria" w:cs="Calibri"/>
        </w:rPr>
        <w:t>ością</w:t>
      </w:r>
      <w:r w:rsidRPr="00707B4F">
        <w:rPr>
          <w:rFonts w:ascii="Cambria" w:eastAsia="Calibri" w:hAnsi="Cambria" w:cs="Calibri"/>
        </w:rPr>
        <w:t>: …………..…………………………………</w:t>
      </w:r>
    </w:p>
    <w:p w14:paraId="751639E9" w14:textId="77777777" w:rsidR="000F51C1" w:rsidRPr="00707B4F" w:rsidRDefault="000F51C1">
      <w:pPr>
        <w:rPr>
          <w:rFonts w:ascii="Cambria" w:hAnsi="Cambria"/>
        </w:rPr>
      </w:pPr>
    </w:p>
    <w:sectPr w:rsidR="000F51C1" w:rsidRPr="00707B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9F8BFC" w14:textId="77777777" w:rsidR="00ED236B" w:rsidRDefault="00ED236B" w:rsidP="00BE5C18">
      <w:pPr>
        <w:spacing w:after="0" w:line="240" w:lineRule="auto"/>
      </w:pPr>
      <w:r>
        <w:separator/>
      </w:r>
    </w:p>
  </w:endnote>
  <w:endnote w:type="continuationSeparator" w:id="0">
    <w:p w14:paraId="61C6A717" w14:textId="77777777" w:rsidR="00ED236B" w:rsidRDefault="00ED236B" w:rsidP="00BE5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34A7B0" w14:textId="77777777" w:rsidR="00ED236B" w:rsidRDefault="00ED236B" w:rsidP="00BE5C18">
      <w:pPr>
        <w:spacing w:after="0" w:line="240" w:lineRule="auto"/>
      </w:pPr>
      <w:r>
        <w:separator/>
      </w:r>
    </w:p>
  </w:footnote>
  <w:footnote w:type="continuationSeparator" w:id="0">
    <w:p w14:paraId="60F7A49F" w14:textId="77777777" w:rsidR="00ED236B" w:rsidRDefault="00ED236B" w:rsidP="00BE5C18">
      <w:pPr>
        <w:spacing w:after="0" w:line="240" w:lineRule="auto"/>
      </w:pPr>
      <w:r>
        <w:continuationSeparator/>
      </w:r>
    </w:p>
  </w:footnote>
  <w:footnote w:id="1">
    <w:p w14:paraId="1891B36C" w14:textId="77777777" w:rsidR="00BE5C18" w:rsidRDefault="00BE5C18" w:rsidP="00BE5C1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89CFDF1" w14:textId="77777777" w:rsidR="00BE5C18" w:rsidRDefault="00BE5C18" w:rsidP="00BE5C1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9C6D9DF" w14:textId="77777777" w:rsidR="00BE5C18" w:rsidRDefault="00BE5C18" w:rsidP="00BE5C1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CA11940" w14:textId="77777777" w:rsidR="00BE5C18" w:rsidRDefault="00BE5C18" w:rsidP="00BE5C1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B5292E7" w14:textId="77777777" w:rsidR="00BE5C18" w:rsidRDefault="00BE5C18" w:rsidP="00BE5C1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09DA7BEB" w14:textId="77777777" w:rsidR="00BE5C18" w:rsidRDefault="00BE5C18" w:rsidP="00BE5C1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1DD08B3D" w14:textId="77777777" w:rsidR="00BE5C18" w:rsidRDefault="00BE5C18" w:rsidP="00BE5C1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47A64B8" w14:textId="77777777" w:rsidR="00BE5C18" w:rsidRDefault="00BE5C18" w:rsidP="00BE5C1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676E493" w14:textId="77777777" w:rsidR="00BE5C18" w:rsidRDefault="00BE5C18" w:rsidP="00BE5C1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A2BAD4C" w14:textId="77777777" w:rsidR="00BE5C18" w:rsidRDefault="00BE5C18" w:rsidP="00BE5C18"/>
    <w:p w14:paraId="58A42AE7" w14:textId="77777777" w:rsidR="00BE5C18" w:rsidRDefault="00BE5C18" w:rsidP="00BE5C1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D0EC825" w14:textId="77777777" w:rsidR="00BE5C18" w:rsidRDefault="00BE5C18" w:rsidP="00BE5C1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B210052" w14:textId="77777777" w:rsidR="00BE5C18" w:rsidRDefault="00BE5C18" w:rsidP="00BE5C1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C160B34" w14:textId="77777777" w:rsidR="00BE5C18" w:rsidRDefault="00BE5C18" w:rsidP="00BE5C1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4B89352" w14:textId="77777777" w:rsidR="00BE5C18" w:rsidRDefault="00BE5C18" w:rsidP="00BE5C18"/>
    <w:p w14:paraId="17F88AEE" w14:textId="77777777" w:rsidR="00BE5C18" w:rsidRPr="008D57BD" w:rsidRDefault="00BE5C18" w:rsidP="00BE5C18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D9491F"/>
    <w:multiLevelType w:val="hybridMultilevel"/>
    <w:tmpl w:val="CAC228A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8BC15BE"/>
    <w:multiLevelType w:val="multilevel"/>
    <w:tmpl w:val="D8A4C752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>
        <w:rFonts w:hint="default"/>
      </w:rPr>
    </w:lvl>
  </w:abstractNum>
  <w:num w:numId="1" w16cid:durableId="888566410">
    <w:abstractNumId w:val="1"/>
  </w:num>
  <w:num w:numId="2" w16cid:durableId="1446578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C18"/>
    <w:rsid w:val="0000709C"/>
    <w:rsid w:val="000F51C1"/>
    <w:rsid w:val="0017584F"/>
    <w:rsid w:val="001D2CDD"/>
    <w:rsid w:val="0030233A"/>
    <w:rsid w:val="004B7F8A"/>
    <w:rsid w:val="00517BF1"/>
    <w:rsid w:val="00633768"/>
    <w:rsid w:val="00707B4F"/>
    <w:rsid w:val="007A2007"/>
    <w:rsid w:val="009715F4"/>
    <w:rsid w:val="009B616D"/>
    <w:rsid w:val="009E523E"/>
    <w:rsid w:val="00A32A57"/>
    <w:rsid w:val="00AD29CC"/>
    <w:rsid w:val="00BB67D5"/>
    <w:rsid w:val="00BE5C18"/>
    <w:rsid w:val="00C9110F"/>
    <w:rsid w:val="00CC16F6"/>
    <w:rsid w:val="00ED236B"/>
    <w:rsid w:val="00F11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36608"/>
  <w15:chartTrackingRefBased/>
  <w15:docId w15:val="{F8C39E37-981B-4E73-A212-05E607ECD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E5C1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E5C18"/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707B4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07B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617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ancelaria@uodo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639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GOPS</dc:creator>
  <cp:keywords/>
  <dc:description/>
  <cp:lastModifiedBy>Admin GOPS</cp:lastModifiedBy>
  <cp:revision>6</cp:revision>
  <cp:lastPrinted>2025-03-24T11:33:00Z</cp:lastPrinted>
  <dcterms:created xsi:type="dcterms:W3CDTF">2025-02-19T12:56:00Z</dcterms:created>
  <dcterms:modified xsi:type="dcterms:W3CDTF">2026-01-09T10:15:00Z</dcterms:modified>
</cp:coreProperties>
</file>